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13F0" w:rsidRPr="00EF22C2" w:rsidRDefault="00A313F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313F0" w:rsidRPr="00EF22C2" w:rsidRDefault="00A313F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313F0" w:rsidRPr="00874F2A" w:rsidRDefault="00A313F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13F0" w:rsidRPr="00B309B5" w:rsidRDefault="00A313F0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313F0" w:rsidRPr="00874F2A" w:rsidRDefault="00A313F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13F0" w:rsidRPr="00874F2A" w:rsidRDefault="00A313F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313F0" w:rsidRPr="00874F2A" w:rsidTr="00ED2ABE">
        <w:trPr>
          <w:trHeight w:val="2376"/>
        </w:trPr>
        <w:tc>
          <w:tcPr>
            <w:tcW w:w="4248" w:type="dxa"/>
          </w:tcPr>
          <w:p w:rsidR="00A313F0" w:rsidRPr="00B309B5" w:rsidRDefault="00A313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313F0" w:rsidRPr="00B309B5" w:rsidRDefault="00A313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313F0" w:rsidRPr="00B309B5" w:rsidRDefault="00A313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313F0" w:rsidRPr="00B309B5" w:rsidRDefault="00A313F0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313F0" w:rsidRPr="00B309B5" w:rsidRDefault="00A313F0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313F0" w:rsidRPr="00B309B5" w:rsidRDefault="00A313F0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313F0" w:rsidRPr="00B309B5" w:rsidRDefault="00A313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313F0" w:rsidRPr="00B309B5" w:rsidRDefault="00A313F0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313F0" w:rsidRPr="00B309B5" w:rsidRDefault="00A313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313F0" w:rsidRPr="00B309B5" w:rsidRDefault="00A313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313F0" w:rsidRPr="00B309B5" w:rsidRDefault="00A313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313F0" w:rsidRPr="00B309B5" w:rsidRDefault="00A313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313F0" w:rsidRPr="00B309B5" w:rsidRDefault="00A313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313F0" w:rsidRPr="00B309B5" w:rsidRDefault="00A313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313F0" w:rsidRPr="00874F2A" w:rsidRDefault="00A313F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13F0" w:rsidRPr="00874F2A" w:rsidRDefault="00A313F0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72310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</w:t>
      </w:r>
    </w:p>
    <w:p w:rsidR="00A313F0" w:rsidRPr="004D462A" w:rsidRDefault="00A313F0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72310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в сфере закупок</w:t>
      </w:r>
    </w:p>
    <w:p w:rsidR="00A313F0" w:rsidRPr="00874F2A" w:rsidRDefault="00A313F0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313F0" w:rsidRPr="00874F2A" w:rsidRDefault="00A313F0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313F0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313F0" w:rsidRPr="00FB583F" w:rsidRDefault="00A313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313F0" w:rsidRPr="00874F2A" w:rsidRDefault="00A313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313F0" w:rsidRPr="00FB583F" w:rsidRDefault="00A313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72310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в сфере закупок</w:t>
            </w:r>
          </w:p>
        </w:tc>
      </w:tr>
      <w:tr w:rsidR="00A313F0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313F0" w:rsidRPr="00FB583F" w:rsidRDefault="00A313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13F0" w:rsidRPr="00874F2A" w:rsidRDefault="00A313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13F0" w:rsidRPr="00FB583F" w:rsidRDefault="00A313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72310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A313F0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313F0" w:rsidRPr="00FB583F" w:rsidRDefault="00A313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13F0" w:rsidRPr="00874F2A" w:rsidRDefault="00A313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13F0" w:rsidRPr="00B6532C" w:rsidRDefault="00A313F0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72310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A313F0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313F0" w:rsidRPr="00FB583F" w:rsidRDefault="00A313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13F0" w:rsidRPr="00874F2A" w:rsidRDefault="00A313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13F0" w:rsidRPr="00B6532C" w:rsidRDefault="00A313F0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313F0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313F0" w:rsidRPr="00FB583F" w:rsidRDefault="00A313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13F0" w:rsidRPr="00874F2A" w:rsidRDefault="00A313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13F0" w:rsidRPr="00CF0E2B" w:rsidRDefault="00A313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313F0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313F0" w:rsidRPr="00FB583F" w:rsidRDefault="00A313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313F0" w:rsidRPr="00874F2A" w:rsidRDefault="00A313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313F0" w:rsidRPr="00B6532C" w:rsidRDefault="00A313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72310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13F0" w:rsidSect="00A313F0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313F0" w:rsidRPr="008A0383" w:rsidRDefault="00A313F0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313F0" w:rsidRDefault="00A313F0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Меры управления риском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13F0" w:rsidRPr="00EC0399" w:rsidRDefault="00A313F0" w:rsidP="00C63CAD">
            <w:r w:rsidRPr="00EC0399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A313F0" w:rsidRDefault="00A313F0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313F0" w:rsidRPr="008A0383" w:rsidRDefault="00A313F0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313F0" w:rsidRPr="0000166D" w:rsidRDefault="00A313F0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Заболевание, последствия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Ушибы, травмы.  Растяжение. Перелом.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Порезы, ушибы, травмы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Ушибы, травмы</w:t>
            </w:r>
          </w:p>
        </w:tc>
      </w:tr>
      <w:tr w:rsidR="00A313F0" w:rsidRPr="00EC0399" w:rsidTr="00EC03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13F0" w:rsidRPr="00EC0399" w:rsidRDefault="00A313F0" w:rsidP="00F84D72">
            <w:r w:rsidRPr="00EC0399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13F0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313F0" w:rsidRPr="00917535" w:rsidRDefault="00A313F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72310">
        <w:rPr>
          <w:rFonts w:ascii="Arial" w:hAnsi="Arial" w:cs="Arial"/>
          <w:noProof/>
          <w:sz w:val="28"/>
          <w:szCs w:val="28"/>
        </w:rPr>
        <w:t>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313F0" w:rsidRPr="00917535" w:rsidRDefault="00A313F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313F0" w:rsidRPr="00917535" w:rsidRDefault="00A313F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72310">
        <w:rPr>
          <w:rFonts w:ascii="Arial" w:hAnsi="Arial" w:cs="Arial"/>
          <w:noProof/>
          <w:sz w:val="28"/>
          <w:szCs w:val="28"/>
        </w:rPr>
        <w:t>Ведущий специалист в сфере закупок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A313F0" w:rsidRDefault="00A313F0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313F0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313F0" w:rsidRPr="0080423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313F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Pr="0080423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313F0" w:rsidRPr="00C13962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Pr="00C13962" w:rsidRDefault="00A313F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313F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313F0" w:rsidRPr="0080423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313F0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Pr="00926162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13F0" w:rsidRPr="0080423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13F0" w:rsidRPr="00804230" w:rsidRDefault="00A313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13F0" w:rsidRPr="00C13962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Pr="00C13962" w:rsidRDefault="00A313F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313F0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313F0" w:rsidRPr="00C13962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Pr="00C13962" w:rsidRDefault="00A313F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13F0" w:rsidRPr="00E33C0C" w:rsidRDefault="00A313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13F0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13F0" w:rsidRDefault="00A313F0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D72310">
        <w:rPr>
          <w:rFonts w:ascii="Arial" w:hAnsi="Arial" w:cs="Arial"/>
          <w:noProof/>
          <w:sz w:val="28"/>
          <w:szCs w:val="28"/>
        </w:rPr>
        <w:t>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313F0" w:rsidRPr="000979F8" w:rsidRDefault="00A313F0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313F0" w:rsidRDefault="00A313F0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313F0" w:rsidRPr="000979F8" w:rsidRDefault="00A313F0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313F0" w:rsidRDefault="00A313F0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72310">
        <w:rPr>
          <w:rFonts w:ascii="Arial" w:hAnsi="Arial" w:cs="Arial"/>
          <w:b/>
          <w:bCs/>
          <w:noProof/>
          <w:sz w:val="32"/>
          <w:szCs w:val="32"/>
        </w:rPr>
        <w:t>Ведущий специалист в сфере закупок</w:t>
      </w:r>
      <w:r>
        <w:rPr>
          <w:rFonts w:ascii="Arial" w:hAnsi="Arial" w:cs="Arial"/>
          <w:sz w:val="32"/>
          <w:szCs w:val="32"/>
        </w:rPr>
        <w:t>.</w:t>
      </w:r>
    </w:p>
    <w:p w:rsidR="00A313F0" w:rsidRPr="000979F8" w:rsidRDefault="00A313F0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313F0" w:rsidRPr="000979F8" w:rsidRDefault="00A313F0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13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13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13F0" w:rsidRPr="003E5C52" w:rsidRDefault="00A313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13F0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13F0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13F0" w:rsidRPr="00874F2A" w:rsidRDefault="00A313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313F0" w:rsidRPr="00874F2A" w:rsidSect="00A313F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13F0" w:rsidRDefault="00A313F0" w:rsidP="00314D19">
      <w:pPr>
        <w:spacing w:after="0" w:line="240" w:lineRule="auto"/>
      </w:pPr>
      <w:r>
        <w:separator/>
      </w:r>
    </w:p>
  </w:endnote>
  <w:endnote w:type="continuationSeparator" w:id="0">
    <w:p w:rsidR="00A313F0" w:rsidRDefault="00A313F0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3F0" w:rsidRPr="00FD3DAA" w:rsidRDefault="00A313F0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D72310">
      <w:rPr>
        <w:rFonts w:ascii="Arial" w:hAnsi="Arial" w:cs="Arial"/>
        <w:noProof/>
        <w:color w:val="000000" w:themeColor="text1"/>
        <w:sz w:val="24"/>
        <w:szCs w:val="24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13F0" w:rsidRDefault="00A313F0" w:rsidP="00314D19">
      <w:pPr>
        <w:spacing w:after="0" w:line="240" w:lineRule="auto"/>
      </w:pPr>
      <w:r>
        <w:separator/>
      </w:r>
    </w:p>
  </w:footnote>
  <w:footnote w:type="continuationSeparator" w:id="0">
    <w:p w:rsidR="00A313F0" w:rsidRDefault="00A313F0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313F0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399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2022-12-01T20:28:00Z</dcterms:created>
  <dcterms:modified xsi:type="dcterms:W3CDTF">2022-12-01T20:28:00Z</dcterms:modified>
</cp:coreProperties>
</file>